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56B" w:rsidRPr="002108B4" w:rsidRDefault="001A456B" w:rsidP="001A456B">
      <w:pPr>
        <w:spacing w:after="0"/>
        <w:jc w:val="right"/>
        <w:rPr>
          <w:rFonts w:ascii="TH SarabunPSK" w:hAnsi="TH SarabunPSK" w:cs="TH SarabunPSK"/>
          <w:b/>
          <w:bCs/>
          <w:sz w:val="28"/>
        </w:rPr>
      </w:pPr>
      <w:r w:rsidRPr="002108B4">
        <w:rPr>
          <w:rFonts w:ascii="TH SarabunPSK" w:hAnsi="TH SarabunPSK" w:cs="TH SarabunPSK" w:hint="cs"/>
          <w:b/>
          <w:bCs/>
          <w:sz w:val="28"/>
          <w:cs/>
        </w:rPr>
        <w:t>แบบ จ.1-1</w:t>
      </w:r>
    </w:p>
    <w:p w:rsidR="001A456B" w:rsidRPr="002108B4" w:rsidRDefault="001A456B" w:rsidP="001A456B">
      <w:pPr>
        <w:spacing w:after="0"/>
        <w:jc w:val="right"/>
        <w:rPr>
          <w:rFonts w:ascii="TH SarabunPSK" w:hAnsi="TH SarabunPSK" w:cs="TH SarabunPSK"/>
          <w:b/>
          <w:bCs/>
          <w:sz w:val="28"/>
        </w:rPr>
      </w:pPr>
      <w:r w:rsidRPr="002108B4">
        <w:rPr>
          <w:rFonts w:ascii="TH SarabunPSK" w:hAnsi="TH SarabunPSK" w:cs="TH SarabunPSK"/>
          <w:b/>
          <w:bCs/>
          <w:sz w:val="28"/>
          <w:cs/>
        </w:rPr>
        <w:t>(</w:t>
      </w:r>
      <w:r w:rsidRPr="002108B4">
        <w:rPr>
          <w:rFonts w:ascii="TH SarabunPSK" w:hAnsi="TH SarabunPSK" w:cs="TH SarabunPSK"/>
          <w:b/>
          <w:bCs/>
          <w:sz w:val="28"/>
        </w:rPr>
        <w:t xml:space="preserve">Project </w:t>
      </w:r>
      <w:r>
        <w:rPr>
          <w:rFonts w:ascii="TH SarabunPSK" w:hAnsi="TH SarabunPSK" w:cs="TH SarabunPSK"/>
          <w:b/>
          <w:bCs/>
          <w:sz w:val="28"/>
        </w:rPr>
        <w:t>Brief</w:t>
      </w:r>
      <w:r w:rsidRPr="002108B4">
        <w:rPr>
          <w:rFonts w:ascii="TH SarabunPSK" w:hAnsi="TH SarabunPSK" w:cs="TH SarabunPSK"/>
          <w:b/>
          <w:bCs/>
          <w:sz w:val="28"/>
        </w:rPr>
        <w:t xml:space="preserve"> </w:t>
      </w:r>
      <w:r w:rsidRPr="002108B4">
        <w:rPr>
          <w:rFonts w:ascii="TH SarabunPSK" w:hAnsi="TH SarabunPSK" w:cs="TH SarabunPSK" w:hint="cs"/>
          <w:b/>
          <w:bCs/>
          <w:sz w:val="28"/>
          <w:cs/>
        </w:rPr>
        <w:t>รายโครงการ</w:t>
      </w:r>
      <w:r w:rsidRPr="002108B4">
        <w:rPr>
          <w:rFonts w:ascii="TH SarabunPSK" w:hAnsi="TH SarabunPSK" w:cs="TH SarabunPSK"/>
          <w:b/>
          <w:bCs/>
          <w:sz w:val="28"/>
          <w:cs/>
        </w:rPr>
        <w:t>)</w:t>
      </w:r>
    </w:p>
    <w:p w:rsidR="001A456B" w:rsidRDefault="001A456B" w:rsidP="001A456B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การจัดทำแบบสรุปโครงการแบบย่อ 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443816">
        <w:rPr>
          <w:rFonts w:ascii="TH SarabunPSK" w:hAnsi="TH SarabunPSK" w:cs="TH SarabunPSK"/>
          <w:b/>
          <w:bCs/>
          <w:sz w:val="32"/>
          <w:szCs w:val="32"/>
        </w:rPr>
        <w:t xml:space="preserve">Project </w:t>
      </w:r>
      <w:r>
        <w:rPr>
          <w:rFonts w:ascii="TH SarabunPSK" w:hAnsi="TH SarabunPSK" w:cs="TH SarabunPSK"/>
          <w:b/>
          <w:bCs/>
          <w:sz w:val="32"/>
          <w:szCs w:val="32"/>
        </w:rPr>
        <w:t>Brief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ของทุกโครงการภายใต้งบประมาณของจังหวัด </w:t>
      </w:r>
    </w:p>
    <w:p w:rsidR="001A456B" w:rsidRPr="00443816" w:rsidRDefault="001A456B" w:rsidP="001A456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แบบสรุปโครงการแบบย่อ (</w:t>
      </w:r>
      <w:r w:rsidRPr="00443816">
        <w:rPr>
          <w:rFonts w:ascii="TH SarabunPSK" w:hAnsi="TH SarabunPSK" w:cs="TH SarabunPSK"/>
          <w:b/>
          <w:bCs/>
          <w:sz w:val="32"/>
          <w:szCs w:val="32"/>
        </w:rPr>
        <w:t xml:space="preserve">Project </w:t>
      </w:r>
      <w:r>
        <w:rPr>
          <w:rFonts w:ascii="TH SarabunPSK" w:hAnsi="TH SarabunPSK" w:cs="TH SarabunPSK"/>
          <w:b/>
          <w:bCs/>
          <w:sz w:val="32"/>
          <w:szCs w:val="32"/>
        </w:rPr>
        <w:t>Brief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1A456B" w:rsidRPr="00443816" w:rsidRDefault="001A456B" w:rsidP="001A456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ประเด็น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การพัฒนา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จังหวัดเลย</w:t>
      </w:r>
    </w:p>
    <w:p w:rsidR="001A456B" w:rsidRPr="00443816" w:rsidRDefault="001A456B" w:rsidP="001A456B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ประเด็นการพัฒนา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44381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F24349">
        <w:rPr>
          <w:rFonts w:ascii="TH SarabunPSK" w:hAnsi="TH SarabunPSK" w:cs="TH SarabunPSK"/>
          <w:sz w:val="32"/>
          <w:szCs w:val="32"/>
          <w:cs/>
        </w:rPr>
        <w:t>การส่งเสริมและสนับสนุนเทคโนโลยีหรือนวัตกรรมการผลิตและการบริการเชิงสร้างสรรค์</w:t>
      </w:r>
    </w:p>
    <w:p w:rsidR="00AE5F80" w:rsidRPr="00443816" w:rsidRDefault="001A456B" w:rsidP="001A456B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ที่</w:t>
      </w:r>
      <w:r w:rsidR="00AE5F80" w:rsidRPr="0044381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F24349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2963D6">
        <w:rPr>
          <w:rFonts w:ascii="TH SarabunPSK" w:hAnsi="TH SarabunPSK" w:cs="TH SarabunPSK" w:hint="cs"/>
          <w:b/>
          <w:bCs/>
          <w:sz w:val="32"/>
          <w:szCs w:val="32"/>
          <w:cs/>
        </w:rPr>
        <w:t>.2</w:t>
      </w:r>
      <w:r w:rsidR="00AE5F80" w:rsidRPr="0044381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F24349" w:rsidRPr="00F2434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A08ED" w:rsidRPr="005A08ED">
        <w:rPr>
          <w:rFonts w:ascii="TH SarabunPSK" w:hAnsi="TH SarabunPSK" w:cs="TH SarabunPSK"/>
          <w:sz w:val="32"/>
          <w:szCs w:val="32"/>
          <w:cs/>
        </w:rPr>
        <w:t>เพิ่มประสิทธิภาพในการผลิตเพื่อการแข่งขัน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4106"/>
        <w:gridCol w:w="5387"/>
      </w:tblGrid>
      <w:tr w:rsidR="00AE5F80" w:rsidRPr="000A29C3" w:rsidTr="002108B4">
        <w:trPr>
          <w:tblHeader/>
        </w:trPr>
        <w:tc>
          <w:tcPr>
            <w:tcW w:w="4106" w:type="dxa"/>
          </w:tcPr>
          <w:p w:rsidR="00AE5F80" w:rsidRPr="000A29C3" w:rsidRDefault="00AE5F80" w:rsidP="0011077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หัวข้อ</w:t>
            </w:r>
          </w:p>
        </w:tc>
        <w:tc>
          <w:tcPr>
            <w:tcW w:w="5387" w:type="dxa"/>
          </w:tcPr>
          <w:p w:rsidR="00AE5F80" w:rsidRPr="000A29C3" w:rsidRDefault="00AE5F80" w:rsidP="0011077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</w:t>
            </w:r>
          </w:p>
        </w:tc>
      </w:tr>
      <w:tr w:rsidR="00AE5F80" w:rsidRPr="000A29C3" w:rsidTr="009D70EA">
        <w:tc>
          <w:tcPr>
            <w:tcW w:w="4106" w:type="dxa"/>
          </w:tcPr>
          <w:p w:rsidR="00AE5F80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AE5F80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ชื่อโครงการ</w:t>
            </w:r>
          </w:p>
          <w:p w:rsidR="00AE5F80" w:rsidRPr="000A29C3" w:rsidRDefault="00AE5F80" w:rsidP="0011077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387" w:type="dxa"/>
          </w:tcPr>
          <w:p w:rsidR="00AE5F80" w:rsidRPr="000A29C3" w:rsidRDefault="00B32023" w:rsidP="002157CC">
            <w:pPr>
              <w:rPr>
                <w:rFonts w:ascii="TH SarabunPSK" w:hAnsi="TH SarabunPSK" w:cs="TH SarabunPSK"/>
                <w:sz w:val="28"/>
              </w:rPr>
            </w:pPr>
            <w:r w:rsidRPr="00B32023">
              <w:rPr>
                <w:rFonts w:ascii="TH SarabunPSK" w:hAnsi="TH SarabunPSK" w:cs="TH SarabunPSK"/>
                <w:sz w:val="28"/>
                <w:cs/>
              </w:rPr>
              <w:t xml:space="preserve">โครงการพัฒนาศักยภาพแรงงานและผู้ประกอบการด้วย </w:t>
            </w:r>
            <w:r w:rsidRPr="00B32023">
              <w:rPr>
                <w:rFonts w:ascii="TH SarabunPSK" w:hAnsi="TH SarabunPSK" w:cs="TH SarabunPSK"/>
                <w:sz w:val="28"/>
              </w:rPr>
              <w:t xml:space="preserve">Digital Technology </w:t>
            </w:r>
            <w:r w:rsidRPr="00B32023">
              <w:rPr>
                <w:rFonts w:ascii="TH SarabunPSK" w:hAnsi="TH SarabunPSK" w:cs="TH SarabunPSK"/>
                <w:sz w:val="28"/>
                <w:cs/>
              </w:rPr>
              <w:t xml:space="preserve">4.0 </w:t>
            </w:r>
          </w:p>
        </w:tc>
      </w:tr>
      <w:tr w:rsidR="00AE5F80" w:rsidRPr="000A29C3" w:rsidTr="009D70EA">
        <w:tc>
          <w:tcPr>
            <w:tcW w:w="4106" w:type="dxa"/>
          </w:tcPr>
          <w:p w:rsidR="00AE5F80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AE5F80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ความสำคัญของโครงการ หลักการเหตุผล</w:t>
            </w:r>
          </w:p>
          <w:p w:rsidR="00AE5F80" w:rsidRPr="000A29C3" w:rsidRDefault="00AE5F80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87" w:type="dxa"/>
          </w:tcPr>
          <w:p w:rsidR="00AE5F80" w:rsidRPr="00B32023" w:rsidRDefault="00B32023" w:rsidP="00B32023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 w:rsidRPr="00B32023">
              <w:rPr>
                <w:rFonts w:ascii="TH SarabunPSK" w:hAnsi="TH SarabunPSK" w:cs="TH SarabunPSK" w:hint="cs"/>
                <w:spacing w:val="-3"/>
                <w:position w:val="2"/>
                <w:sz w:val="28"/>
                <w:cs/>
              </w:rPr>
              <w:t xml:space="preserve">2.1 </w:t>
            </w:r>
            <w:r w:rsidR="002963D6" w:rsidRPr="00B32023">
              <w:rPr>
                <w:rFonts w:ascii="TH SarabunPSK" w:hAnsi="TH SarabunPSK" w:cs="TH SarabunPSK"/>
                <w:spacing w:val="-3"/>
                <w:position w:val="2"/>
                <w:sz w:val="28"/>
                <w:cs/>
              </w:rPr>
              <w:t>นโยบายของรัฐบาลในเรื่องการลดความเหลื่อมล้ำของสังคม และการสร้างโอกาสการเข้าถึงบริการของรัฐ</w:t>
            </w:r>
            <w:r w:rsidR="002963D6" w:rsidRPr="00B32023">
              <w:rPr>
                <w:rFonts w:ascii="TH SarabunPSK" w:hAnsi="TH SarabunPSK" w:cs="TH SarabunPSK"/>
                <w:position w:val="2"/>
                <w:sz w:val="28"/>
              </w:rPr>
              <w:t xml:space="preserve"> </w:t>
            </w:r>
            <w:r w:rsidR="002963D6" w:rsidRPr="00B32023">
              <w:rPr>
                <w:rFonts w:ascii="TH SarabunPSK" w:hAnsi="TH SarabunPSK" w:cs="TH SarabunPSK"/>
                <w:position w:val="2"/>
                <w:sz w:val="28"/>
                <w:cs/>
              </w:rPr>
              <w:t xml:space="preserve"> ในระยะเฉพาะหน้า</w:t>
            </w:r>
            <w:r w:rsidR="002963D6" w:rsidRPr="00B32023">
              <w:rPr>
                <w:rFonts w:ascii="TH SarabunPSK" w:hAnsi="TH SarabunPSK" w:cs="TH SarabunPSK"/>
                <w:position w:val="2"/>
                <w:sz w:val="28"/>
              </w:rPr>
              <w:t xml:space="preserve"> </w:t>
            </w:r>
            <w:r w:rsidR="002963D6" w:rsidRPr="00B32023">
              <w:rPr>
                <w:rFonts w:ascii="TH SarabunPSK" w:hAnsi="TH SarabunPSK" w:cs="TH SarabunPSK"/>
                <w:position w:val="2"/>
                <w:sz w:val="28"/>
                <w:cs/>
              </w:rPr>
              <w:t>จะเร่งสร้างโอกาส</w:t>
            </w:r>
            <w:r w:rsidR="002963D6" w:rsidRPr="00B32023">
              <w:rPr>
                <w:rFonts w:ascii="TH SarabunPSK" w:hAnsi="TH SarabunPSK" w:cs="TH SarabunPSK"/>
                <w:position w:val="2"/>
                <w:sz w:val="28"/>
              </w:rPr>
              <w:t xml:space="preserve"> </w:t>
            </w:r>
            <w:r w:rsidR="002963D6" w:rsidRPr="00B32023">
              <w:rPr>
                <w:rFonts w:ascii="TH SarabunPSK" w:hAnsi="TH SarabunPSK" w:cs="TH SarabunPSK"/>
                <w:position w:val="2"/>
                <w:sz w:val="28"/>
                <w:cs/>
              </w:rPr>
              <w:t>อาชีพ</w:t>
            </w:r>
            <w:r w:rsidR="002963D6" w:rsidRPr="00B32023">
              <w:rPr>
                <w:rFonts w:ascii="TH SarabunPSK" w:hAnsi="TH SarabunPSK" w:cs="TH SarabunPSK"/>
                <w:position w:val="2"/>
                <w:sz w:val="28"/>
              </w:rPr>
              <w:t xml:space="preserve"> </w:t>
            </w:r>
            <w:r w:rsidR="002963D6" w:rsidRPr="00B32023">
              <w:rPr>
                <w:rFonts w:ascii="TH SarabunPSK" w:hAnsi="TH SarabunPSK" w:cs="TH SarabunPSK"/>
                <w:position w:val="2"/>
                <w:sz w:val="28"/>
                <w:cs/>
              </w:rPr>
              <w:t>และการมีรายได้ที่มั่นคง</w:t>
            </w:r>
            <w:r w:rsidR="002963D6" w:rsidRPr="00B32023">
              <w:rPr>
                <w:rFonts w:ascii="TH SarabunPSK" w:hAnsi="TH SarabunPSK" w:cs="TH SarabunPSK"/>
                <w:sz w:val="28"/>
                <w:cs/>
              </w:rPr>
              <w:t>แก่ผู้ที่เข้าสู่ตลาดแรงงาน</w:t>
            </w:r>
            <w:r w:rsidR="002963D6" w:rsidRPr="00B32023">
              <w:rPr>
                <w:rFonts w:ascii="TH SarabunPSK" w:hAnsi="TH SarabunPSK" w:cs="TH SarabunPSK"/>
                <w:sz w:val="28"/>
              </w:rPr>
              <w:t xml:space="preserve"> </w:t>
            </w:r>
            <w:r w:rsidR="002963D6" w:rsidRPr="00B32023">
              <w:rPr>
                <w:rFonts w:ascii="TH SarabunPSK" w:hAnsi="TH SarabunPSK" w:cs="TH SarabunPSK"/>
                <w:sz w:val="28"/>
                <w:cs/>
              </w:rPr>
              <w:t>รวมทั้งสตรี</w:t>
            </w:r>
            <w:r w:rsidR="002963D6" w:rsidRPr="00B32023">
              <w:rPr>
                <w:rFonts w:ascii="TH SarabunPSK" w:hAnsi="TH SarabunPSK" w:cs="TH SarabunPSK"/>
                <w:sz w:val="28"/>
              </w:rPr>
              <w:t xml:space="preserve"> </w:t>
            </w:r>
            <w:r w:rsidR="002963D6" w:rsidRPr="00B32023">
              <w:rPr>
                <w:rFonts w:ascii="TH SarabunPSK" w:hAnsi="TH SarabunPSK" w:cs="TH SarabunPSK"/>
                <w:sz w:val="28"/>
                <w:cs/>
              </w:rPr>
              <w:t>ผู้ด้อยโอกาส</w:t>
            </w:r>
            <w:r w:rsidR="002963D6" w:rsidRPr="00B32023">
              <w:rPr>
                <w:rFonts w:ascii="TH SarabunPSK" w:hAnsi="TH SarabunPSK" w:cs="TH SarabunPSK"/>
                <w:sz w:val="28"/>
              </w:rPr>
              <w:t xml:space="preserve"> </w:t>
            </w:r>
            <w:r w:rsidR="002963D6" w:rsidRPr="00B32023">
              <w:rPr>
                <w:rFonts w:ascii="TH SarabunPSK" w:hAnsi="TH SarabunPSK" w:cs="TH SarabunPSK"/>
                <w:sz w:val="28"/>
                <w:cs/>
              </w:rPr>
              <w:t>และแรงงานข้ามชาติที่ถูกกฎหมาย</w:t>
            </w:r>
            <w:r w:rsidR="002963D6" w:rsidRPr="00B32023">
              <w:rPr>
                <w:rFonts w:ascii="TH SarabunPSK" w:hAnsi="TH SarabunPSK" w:cs="TH SarabunPSK"/>
                <w:sz w:val="28"/>
              </w:rPr>
              <w:t xml:space="preserve"> </w:t>
            </w:r>
            <w:r w:rsidR="002963D6" w:rsidRPr="00B32023">
              <w:rPr>
                <w:rFonts w:ascii="TH SarabunPSK" w:hAnsi="TH SarabunPSK" w:cs="TH SarabunPSK"/>
                <w:sz w:val="28"/>
                <w:cs/>
              </w:rPr>
              <w:t>พร้อมทั้งยกระดับคุณภาพแรงงาน</w:t>
            </w:r>
            <w:r w:rsidR="002963D6" w:rsidRPr="00B32023">
              <w:rPr>
                <w:rFonts w:ascii="TH SarabunPSK" w:hAnsi="TH SarabunPSK" w:cs="TH SarabunPSK"/>
                <w:sz w:val="28"/>
              </w:rPr>
              <w:t xml:space="preserve"> </w:t>
            </w:r>
            <w:r w:rsidR="002963D6" w:rsidRPr="00B32023">
              <w:rPr>
                <w:rFonts w:ascii="TH SarabunPSK" w:hAnsi="TH SarabunPSK" w:cs="TH SarabunPSK"/>
                <w:sz w:val="28"/>
                <w:cs/>
              </w:rPr>
              <w:t>โดยให้แรงงานทั้งระบบมีโอกาสเข้าถึงการเรียนรู้และพัฒนาทักษะฝีมือแรงงานในทุกระดับอย่างมีมาตรฐาน</w:t>
            </w:r>
            <w:r w:rsidR="002963D6" w:rsidRPr="00B32023">
              <w:rPr>
                <w:rFonts w:ascii="TH SarabunPSK" w:hAnsi="TH SarabunPSK" w:cs="TH SarabunPSK"/>
                <w:sz w:val="28"/>
              </w:rPr>
              <w:t xml:space="preserve"> </w:t>
            </w:r>
            <w:r w:rsidR="002963D6" w:rsidRPr="00B32023">
              <w:rPr>
                <w:rFonts w:ascii="TH SarabunPSK" w:hAnsi="TH SarabunPSK" w:cs="TH SarabunPSK"/>
                <w:sz w:val="28"/>
                <w:cs/>
              </w:rPr>
              <w:t>ทั้งจะเชื่อมโยงข้อมูลและการดำเนินการระหว่างหน่วยงานของรัฐกับเอกชน</w:t>
            </w:r>
            <w:r w:rsidR="002963D6" w:rsidRPr="00B32023">
              <w:rPr>
                <w:rFonts w:ascii="TH SarabunPSK" w:hAnsi="TH SarabunPSK" w:cs="TH SarabunPSK"/>
                <w:sz w:val="28"/>
              </w:rPr>
              <w:t xml:space="preserve"> </w:t>
            </w:r>
            <w:r w:rsidR="002963D6" w:rsidRPr="00B32023">
              <w:rPr>
                <w:rFonts w:ascii="TH SarabunPSK" w:hAnsi="TH SarabunPSK" w:cs="TH SarabunPSK"/>
                <w:sz w:val="28"/>
                <w:cs/>
              </w:rPr>
              <w:t>เพื่อให้ตรงกับความต้องการของพื้นที่และของประเทศโดยรวม</w:t>
            </w:r>
            <w:r w:rsidR="002963D6" w:rsidRPr="00B32023">
              <w:rPr>
                <w:rFonts w:ascii="TH SarabunPSK" w:hAnsi="TH SarabunPSK" w:cs="TH SarabunPSK"/>
                <w:sz w:val="28"/>
              </w:rPr>
              <w:t xml:space="preserve"> </w:t>
            </w:r>
            <w:r w:rsidR="002963D6" w:rsidRPr="00B32023">
              <w:rPr>
                <w:rFonts w:ascii="TH SarabunPSK" w:hAnsi="TH SarabunPSK" w:cs="TH SarabunPSK"/>
                <w:sz w:val="28"/>
                <w:cs/>
              </w:rPr>
              <w:t>นอกจากนี้</w:t>
            </w:r>
            <w:r w:rsidR="002963D6" w:rsidRPr="00B32023">
              <w:rPr>
                <w:rFonts w:ascii="TH SarabunPSK" w:hAnsi="TH SarabunPSK" w:cs="TH SarabunPSK"/>
                <w:sz w:val="28"/>
              </w:rPr>
              <w:t xml:space="preserve"> </w:t>
            </w:r>
            <w:r w:rsidR="002963D6" w:rsidRPr="00B32023">
              <w:rPr>
                <w:rFonts w:ascii="TH SarabunPSK" w:hAnsi="TH SarabunPSK" w:cs="TH SarabunPSK"/>
                <w:sz w:val="28"/>
                <w:cs/>
              </w:rPr>
              <w:t xml:space="preserve">จะส่งเสริมให้แรงงานนอกระบบเข้าสู่ระบบที่ถูกกฎหมายมากขึ้น  ประกอบกับแผนพัฒนาจังหวัดเลย </w:t>
            </w:r>
            <w:r w:rsidR="002963D6" w:rsidRPr="00B32023">
              <w:rPr>
                <w:rFonts w:ascii="TH SarabunPSK" w:hAnsi="TH SarabunPSK" w:cs="TH SarabunPSK" w:hint="cs"/>
                <w:sz w:val="28"/>
                <w:cs/>
              </w:rPr>
              <w:t xml:space="preserve">4 ปี </w:t>
            </w:r>
            <w:r w:rsidR="002963D6" w:rsidRPr="00B32023">
              <w:rPr>
                <w:rFonts w:ascii="TH SarabunPSK" w:hAnsi="TH SarabunPSK" w:cs="TH SarabunPSK"/>
                <w:sz w:val="28"/>
                <w:cs/>
              </w:rPr>
              <w:t xml:space="preserve"> มียุทธศาสตร์</w:t>
            </w:r>
            <w:r w:rsidRPr="00B32023">
              <w:rPr>
                <w:rFonts w:ascii="TH SarabunPSK" w:hAnsi="TH SarabunPSK" w:cs="TH SarabunPSK"/>
                <w:sz w:val="28"/>
                <w:cs/>
              </w:rPr>
              <w:t>การส่งเสริมและสนับสนุนเทคโนโลยีหรือนวัตกรรมการผลิตและการบริการเชิงสร้างสรรค์</w:t>
            </w:r>
            <w:r w:rsidR="002963D6" w:rsidRPr="00B32023">
              <w:rPr>
                <w:rFonts w:ascii="TH SarabunPSK" w:hAnsi="TH SarabunPSK" w:cs="TH SarabunPSK"/>
                <w:sz w:val="28"/>
                <w:cs/>
              </w:rPr>
              <w:t xml:space="preserve"> โดยมีกลยุทธ์ในการพัฒน</w:t>
            </w:r>
            <w:r w:rsidRPr="00B32023">
              <w:rPr>
                <w:rFonts w:ascii="TH SarabunPSK" w:hAnsi="TH SarabunPSK" w:cs="TH SarabunPSK" w:hint="cs"/>
                <w:sz w:val="28"/>
                <w:cs/>
              </w:rPr>
              <w:t>า</w:t>
            </w:r>
            <w:r w:rsidRPr="00B32023">
              <w:rPr>
                <w:rFonts w:ascii="TH SarabunPSK" w:hAnsi="TH SarabunPSK" w:cs="TH SarabunPSK"/>
                <w:sz w:val="28"/>
                <w:cs/>
              </w:rPr>
              <w:t>ส่งเสริมและสนับสนุนเทคโนโลยีหรือนวัตกรรมการผลิตและบริการ</w:t>
            </w:r>
            <w:r w:rsidRPr="00B32023">
              <w:rPr>
                <w:rFonts w:ascii="TH SarabunPSK" w:hAnsi="TH SarabunPSK" w:cs="TH SarabunPSK" w:hint="cs"/>
                <w:sz w:val="28"/>
                <w:cs/>
              </w:rPr>
              <w:t xml:space="preserve"> เพื่อ</w:t>
            </w:r>
            <w:r w:rsidR="002963D6" w:rsidRPr="00B32023">
              <w:rPr>
                <w:rFonts w:ascii="TH SarabunPSK" w:hAnsi="TH SarabunPSK" w:cs="TH SarabunPSK"/>
                <w:sz w:val="28"/>
                <w:cs/>
              </w:rPr>
              <w:t>ยกระดับคุณภาพชีวิตแรงงาน</w:t>
            </w:r>
            <w:r w:rsidRPr="00B32023">
              <w:rPr>
                <w:rFonts w:ascii="TH SarabunPSK" w:hAnsi="TH SarabunPSK" w:cs="TH SarabunPSK"/>
                <w:sz w:val="28"/>
              </w:rPr>
              <w:t xml:space="preserve"> </w:t>
            </w:r>
            <w:r w:rsidRPr="00B32023">
              <w:rPr>
                <w:rFonts w:ascii="TH SarabunPSK" w:hAnsi="TH SarabunPSK" w:cs="TH SarabunPSK" w:hint="cs"/>
                <w:sz w:val="28"/>
                <w:cs/>
              </w:rPr>
              <w:t>โดยเ</w:t>
            </w:r>
            <w:r w:rsidRPr="00B32023">
              <w:rPr>
                <w:rFonts w:ascii="TH SarabunPSK" w:hAnsi="TH SarabunPSK" w:cs="TH SarabunPSK"/>
                <w:sz w:val="28"/>
                <w:cs/>
              </w:rPr>
              <w:t>สริมทักษะการทำธุรกิจ</w:t>
            </w:r>
            <w:r w:rsidRPr="00B32023">
              <w:rPr>
                <w:rFonts w:ascii="TH SarabunPSK" w:hAnsi="TH SarabunPSK" w:cs="TH SarabunPSK"/>
                <w:sz w:val="28"/>
              </w:rPr>
              <w:t xml:space="preserve"> </w:t>
            </w:r>
            <w:r w:rsidRPr="00B32023">
              <w:rPr>
                <w:rFonts w:ascii="TH SarabunPSK" w:hAnsi="TH SarabunPSK" w:cs="TH SarabunPSK"/>
                <w:sz w:val="28"/>
                <w:cs/>
              </w:rPr>
              <w:t xml:space="preserve">ด้าน </w:t>
            </w:r>
            <w:r w:rsidRPr="00B32023">
              <w:rPr>
                <w:rFonts w:ascii="TH SarabunPSK" w:hAnsi="TH SarabunPSK" w:cs="TH SarabunPSK"/>
                <w:sz w:val="28"/>
              </w:rPr>
              <w:t>Online marketing</w:t>
            </w:r>
            <w:r w:rsidRPr="00B3202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:rsidR="00B32023" w:rsidRPr="00B32023" w:rsidRDefault="00B32023" w:rsidP="00B32023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 w:rsidRPr="00B32023">
              <w:rPr>
                <w:rFonts w:ascii="TH SarabunPSK" w:hAnsi="TH SarabunPSK" w:cs="TH SarabunPSK" w:hint="cs"/>
                <w:sz w:val="28"/>
                <w:cs/>
              </w:rPr>
              <w:t xml:space="preserve">2.2 </w:t>
            </w:r>
            <w:r w:rsidRPr="00B32023">
              <w:rPr>
                <w:rFonts w:ascii="TH SarabunPSK" w:hAnsi="TH SarabunPSK" w:cs="TH SarabunPSK"/>
                <w:sz w:val="28"/>
                <w:cs/>
              </w:rPr>
              <w:t>ข้อมูลจากสำนักงานสวัสดิการและคุ้มครองแรงงานจังหวัดเลย ณ เดือนกันยายน 2557    จำนวนสถานประกอบกิจการในจังหวัดเลย มีจำนวน 1,219 แห่ง  มีผู้ใช้แรงงาน จำนวน 11,646 คน  ผู้ใช้แรงงานในสถานประกอบกิจการตามกฎหมาย 14 ประเภทกิจการ และแรงงานนอกระบบ เป็นกลุ่มผู้ใช้แรงงานที่มีการสูญเสียสมรรถภาพในการทำงาน/ลูกจ้าง จึงควรได้รับความรู้ในเรื่องของการป้องกัน และรักษาโรคจากการทำงานให้ถูกวิธี และได้รับการตรวจสุขภาพร่างกายเพื่อป้องกันการสูญเสียสมรรถภาพ  เพื่อให้ผู้ใช้แรงงานมีศักยภาพในการทำงาน เข้าสู่ประชาคมอาเซียน แข่งขันกับประเทศอื่นได้</w:t>
            </w:r>
          </w:p>
          <w:p w:rsidR="00B32023" w:rsidRDefault="00B32023" w:rsidP="00B32023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 w:rsidRPr="00B32023">
              <w:rPr>
                <w:rFonts w:ascii="TH SarabunPSK" w:hAnsi="TH SarabunPSK" w:cs="TH SarabunPSK" w:hint="cs"/>
                <w:sz w:val="28"/>
                <w:cs/>
              </w:rPr>
              <w:t xml:space="preserve">2.3 </w:t>
            </w:r>
            <w:r w:rsidRPr="00B32023">
              <w:rPr>
                <w:rFonts w:ascii="TH SarabunPSK" w:hAnsi="TH SarabunPSK" w:cs="TH SarabunPSK"/>
                <w:sz w:val="28"/>
                <w:cs/>
              </w:rPr>
              <w:t>ดังนั้นการเพิ่มขีดความสามารถในการแข่งขันของสถานประกอบกิจการจึงมีความจำเป็นจะต้องเพิ่มศักยภาพให้กับแรงงานและผู้ประกอบกิจการเป็นที่ยอมรับและเป็นสากล โดยเพิ่มทักษะความรู้แก่แรงงานทั้งในและนอกระบบด้านการให้บริการด้านการฝึกอาชีพและภาษาให้สามารถแข่งขัน</w:t>
            </w:r>
            <w:r w:rsidRPr="00B32023">
              <w:rPr>
                <w:rFonts w:ascii="TH SarabunPSK" w:hAnsi="TH SarabunPSK" w:cs="TH SarabunPSK" w:hint="cs"/>
                <w:sz w:val="28"/>
                <w:cs/>
              </w:rPr>
              <w:t>ได้</w:t>
            </w:r>
          </w:p>
          <w:p w:rsidR="001A456B" w:rsidRPr="00B32023" w:rsidRDefault="001A456B" w:rsidP="00B32023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E5F80" w:rsidRPr="000A29C3" w:rsidTr="009D70EA">
        <w:tc>
          <w:tcPr>
            <w:tcW w:w="4106" w:type="dxa"/>
          </w:tcPr>
          <w:p w:rsidR="00AE5F80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3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AE5F80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  <w:p w:rsidR="00AE5F80" w:rsidRPr="000A29C3" w:rsidRDefault="00AE5F80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87" w:type="dxa"/>
          </w:tcPr>
          <w:p w:rsidR="00B32023" w:rsidRPr="000A29C3" w:rsidRDefault="00B32023" w:rsidP="001A456B">
            <w:pPr>
              <w:tabs>
                <w:tab w:val="left" w:pos="993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 w:rsidRPr="00B32023">
              <w:rPr>
                <w:rFonts w:ascii="TH SarabunPSK" w:hAnsi="TH SarabunPSK" w:cs="TH SarabunPSK"/>
                <w:sz w:val="28"/>
                <w:cs/>
              </w:rPr>
              <w:t>เพื่อเพิ่มทักษะฝีมือให้แรงงานหรือผู้ประกอบกิจการบริเวณแหล่งท่องเที่ยว ในด้านการให้บริการและด้านภาษามีศักยภาพ/ทักษะเพิ่มขึ้น โอกาสในการเพิ่มรายได้ หางานทำซึ่งเป็นอาชีพอิสระ ให้สามารถแข่งขันกับประเทศในอาเซียน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โดยเพิ่มทักษะ </w:t>
            </w:r>
            <w:r w:rsidRPr="00B32023">
              <w:rPr>
                <w:rFonts w:ascii="TH SarabunPSK" w:hAnsi="TH SarabunPSK" w:cs="TH SarabunPSK"/>
                <w:sz w:val="28"/>
                <w:cs/>
              </w:rPr>
              <w:t xml:space="preserve">ด้าน </w:t>
            </w:r>
            <w:r w:rsidRPr="00B32023">
              <w:rPr>
                <w:rFonts w:ascii="TH SarabunPSK" w:hAnsi="TH SarabunPSK" w:cs="TH SarabunPSK"/>
                <w:sz w:val="28"/>
              </w:rPr>
              <w:t>Online marketing</w:t>
            </w:r>
          </w:p>
        </w:tc>
      </w:tr>
      <w:tr w:rsidR="00987D79" w:rsidRPr="000A29C3" w:rsidTr="009D70EA">
        <w:tc>
          <w:tcPr>
            <w:tcW w:w="4106" w:type="dxa"/>
          </w:tcPr>
          <w:p w:rsidR="00987D79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4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 ตัวชี้วัดความสำเร็จของโครงการ</w:t>
            </w:r>
          </w:p>
          <w:p w:rsidR="005121BB" w:rsidRPr="000A29C3" w:rsidRDefault="005121BB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987D79" w:rsidRPr="00B32023" w:rsidRDefault="00B32023" w:rsidP="0011077D">
            <w:pPr>
              <w:rPr>
                <w:rFonts w:ascii="TH SarabunPSK" w:hAnsi="TH SarabunPSK" w:cs="TH SarabunPSK"/>
                <w:sz w:val="28"/>
                <w:cs/>
              </w:rPr>
            </w:pPr>
            <w:r w:rsidRPr="00B32023">
              <w:rPr>
                <w:rFonts w:ascii="TH SarabunPSK" w:hAnsi="TH SarabunPSK" w:cs="TH SarabunPSK"/>
                <w:sz w:val="28"/>
                <w:cs/>
              </w:rPr>
              <w:t>ร้อยละของการพัฒนาศักยภาพและเพิ่มขีดความสามารถของแรงงานและผู้ประกอบกิจการในการแข่งขัน ตามมาตรฐานฝีมือแรงงานแห่งชาติ</w:t>
            </w:r>
            <w:r w:rsidRPr="00B32023">
              <w:rPr>
                <w:rFonts w:ascii="TH SarabunPSK" w:hAnsi="TH SarabunPSK" w:cs="TH SarabunPSK"/>
                <w:sz w:val="28"/>
              </w:rPr>
              <w:t xml:space="preserve"> </w:t>
            </w:r>
            <w:r w:rsidRPr="00B32023">
              <w:rPr>
                <w:rFonts w:ascii="TH SarabunPSK" w:hAnsi="TH SarabunPSK" w:cs="TH SarabunPSK" w:hint="cs"/>
                <w:sz w:val="28"/>
                <w:cs/>
              </w:rPr>
              <w:t>ร้อยละ 70</w:t>
            </w:r>
          </w:p>
        </w:tc>
      </w:tr>
      <w:tr w:rsidR="005121BB" w:rsidRPr="000A29C3" w:rsidTr="009D70EA">
        <w:tc>
          <w:tcPr>
            <w:tcW w:w="4106" w:type="dxa"/>
          </w:tcPr>
          <w:p w:rsidR="005121BB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5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 ผลผลิต/ผลลัพธ์</w:t>
            </w:r>
          </w:p>
          <w:p w:rsidR="005121BB" w:rsidRPr="000A29C3" w:rsidRDefault="005121BB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A6077F" w:rsidRDefault="00A6077F" w:rsidP="00B3202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5.1 </w:t>
            </w:r>
            <w:r w:rsidR="00B32023" w:rsidRPr="00B32023">
              <w:rPr>
                <w:rFonts w:ascii="TH SarabunPSK" w:hAnsi="TH SarabunPSK" w:cs="TH SarabunPSK"/>
                <w:sz w:val="28"/>
                <w:cs/>
              </w:rPr>
              <w:t>แรงงานมีฝีมือ</w:t>
            </w:r>
            <w:r>
              <w:rPr>
                <w:rFonts w:ascii="TH SarabunPSK" w:hAnsi="TH SarabunPSK" w:cs="TH SarabunPSK"/>
                <w:sz w:val="28"/>
                <w:cs/>
              </w:rPr>
              <w:t>ตามมาตรฐานฝีมือแรงงานแห่งชาติ</w:t>
            </w:r>
            <w:r w:rsidR="00B32023" w:rsidRPr="00B32023">
              <w:rPr>
                <w:rFonts w:ascii="TH SarabunPSK" w:hAnsi="TH SarabunPSK" w:cs="TH SarabunPSK"/>
                <w:sz w:val="28"/>
                <w:cs/>
              </w:rPr>
              <w:t xml:space="preserve">สามารถแข่งขันได้ </w:t>
            </w:r>
          </w:p>
          <w:p w:rsidR="00B32023" w:rsidRPr="00B32023" w:rsidRDefault="00A6077F" w:rsidP="00B3202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5.2 </w:t>
            </w:r>
            <w:r w:rsidR="00B32023" w:rsidRPr="00B32023">
              <w:rPr>
                <w:rFonts w:ascii="TH SarabunPSK" w:hAnsi="TH SarabunPSK" w:cs="TH SarabunPSK"/>
                <w:sz w:val="28"/>
                <w:cs/>
              </w:rPr>
              <w:t xml:space="preserve">สถานประกอบกิจการมีความพร้อมด้านแรงงานในการแข่งขัน  </w:t>
            </w:r>
          </w:p>
          <w:p w:rsidR="00B32023" w:rsidRPr="00B32023" w:rsidRDefault="00A6077F" w:rsidP="00B3202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5.3 </w:t>
            </w:r>
            <w:r w:rsidR="00B32023" w:rsidRPr="00B32023">
              <w:rPr>
                <w:rFonts w:ascii="TH SarabunPSK" w:hAnsi="TH SarabunPSK" w:cs="TH SarabunPSK"/>
                <w:sz w:val="28"/>
                <w:cs/>
              </w:rPr>
              <w:t xml:space="preserve">แรงงานและผู้ประกอบกิจการได้รับการพัฒนาศักยภาพและเพิ่มขีดความสามารถในการแข่งขัน ตามมาตรฐานฝีมือแรงงานแห่งชาติ </w:t>
            </w:r>
          </w:p>
          <w:p w:rsidR="005121BB" w:rsidRPr="00B32023" w:rsidRDefault="00A6077F" w:rsidP="00EE6A8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5.4 </w:t>
            </w:r>
            <w:r w:rsidR="00B32023" w:rsidRPr="00B32023">
              <w:rPr>
                <w:rFonts w:ascii="TH SarabunPSK" w:hAnsi="TH SarabunPSK" w:cs="TH SarabunPSK"/>
                <w:sz w:val="28"/>
                <w:cs/>
              </w:rPr>
              <w:t>ประชาชนวัยแรงงานได้รับการขยายโอกาสการมีงานทำและมีทางเลือกในการประกอบอาชีพ</w:t>
            </w:r>
          </w:p>
        </w:tc>
      </w:tr>
      <w:tr w:rsidR="008C0362" w:rsidRPr="000A29C3" w:rsidTr="009D70EA">
        <w:tc>
          <w:tcPr>
            <w:tcW w:w="4106" w:type="dxa"/>
          </w:tcPr>
          <w:p w:rsidR="008C0362" w:rsidRPr="000A29C3" w:rsidRDefault="008C0362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6. ความเชื่อมโยงกับ</w:t>
            </w:r>
            <w:r w:rsidR="001A456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ประเด็นการพัฒนา</w:t>
            </w:r>
          </w:p>
          <w:p w:rsidR="008C0362" w:rsidRPr="000A29C3" w:rsidRDefault="008C0362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8C0362" w:rsidRPr="00812526" w:rsidRDefault="00A6077F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6.</w:t>
            </w:r>
            <w:r w:rsidR="008C0362" w:rsidRPr="0081252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1 ยุทธศาสตร์ชาติ </w:t>
            </w:r>
            <w:r w:rsidR="008C0362" w:rsidRPr="00812526">
              <w:rPr>
                <w:rFonts w:ascii="TH SarabunPSK" w:hAnsi="TH SarabunPSK" w:cs="TH SarabunPSK"/>
                <w:b/>
                <w:bCs/>
                <w:sz w:val="28"/>
              </w:rPr>
              <w:t xml:space="preserve">20 </w:t>
            </w:r>
            <w:r w:rsidR="008C0362" w:rsidRPr="00812526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</w:p>
          <w:p w:rsidR="008C0362" w:rsidRPr="00812526" w:rsidRDefault="008C0362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2526">
              <w:rPr>
                <w:rFonts w:ascii="TH SarabunPSK" w:hAnsi="TH SarabunPSK" w:cs="TH SarabunPSK"/>
                <w:sz w:val="28"/>
              </w:rPr>
              <w:t xml:space="preserve">   </w:t>
            </w:r>
            <w:r w:rsidRPr="00812526">
              <w:rPr>
                <w:rFonts w:ascii="TH SarabunPSK" w:hAnsi="TH SarabunPSK" w:cs="TH SarabunPSK" w:hint="cs"/>
                <w:sz w:val="28"/>
                <w:cs/>
              </w:rPr>
              <w:t xml:space="preserve">- ยุทธศาสตร์ที่ </w:t>
            </w: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81252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การสร้างความสามารถในการแข่งขัน</w:t>
            </w:r>
          </w:p>
          <w:p w:rsidR="008C0362" w:rsidRPr="00812526" w:rsidRDefault="00A6077F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6.</w:t>
            </w:r>
            <w:r w:rsidR="008C0362" w:rsidRPr="00812526">
              <w:rPr>
                <w:rFonts w:ascii="TH SarabunPSK" w:hAnsi="TH SarabunPSK" w:cs="TH SarabunPSK"/>
                <w:b/>
                <w:bCs/>
                <w:sz w:val="28"/>
              </w:rPr>
              <w:t xml:space="preserve">2 </w:t>
            </w:r>
            <w:r w:rsidR="008C0362" w:rsidRPr="00812526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แผนพัฒนาเศรษฐกิจและสังคมแห่งชาติ ฉบับที่  12</w:t>
            </w:r>
          </w:p>
          <w:p w:rsidR="005315F0" w:rsidRDefault="008C0362" w:rsidP="005315F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  <w:r w:rsidRPr="00812526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 w:rsidRPr="00812526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C81567" w:rsidRPr="006E4B74">
              <w:rPr>
                <w:rFonts w:ascii="TH SarabunPSK" w:hAnsi="TH SarabunPSK" w:cs="TH SarabunPSK"/>
                <w:sz w:val="28"/>
                <w:cs/>
              </w:rPr>
              <w:t>ยุทธศาสตร์ที่ 9 การพัฒนาภาค เมือง และพื้นที่เศรษฐกิจ</w:t>
            </w:r>
          </w:p>
          <w:p w:rsidR="008C0362" w:rsidRPr="00A6077F" w:rsidRDefault="00A6077F" w:rsidP="008B03EF">
            <w:pPr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6.3</w:t>
            </w:r>
            <w:r w:rsidR="008C0362" w:rsidRPr="00812526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1A456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ประเด็นการพัฒนา</w:t>
            </w:r>
            <w:r w:rsidR="008C0362" w:rsidRPr="00812526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  <w:p w:rsidR="005315F0" w:rsidRPr="00812526" w:rsidRDefault="008C0362" w:rsidP="005315F0">
            <w:pPr>
              <w:rPr>
                <w:rFonts w:ascii="TH SarabunPSK" w:hAnsi="TH SarabunPSK" w:cs="TH SarabunPSK"/>
                <w:sz w:val="28"/>
                <w:cs/>
              </w:rPr>
            </w:pPr>
            <w:r w:rsidRPr="00812526">
              <w:rPr>
                <w:rFonts w:ascii="TH SarabunPSK" w:hAnsi="TH SarabunPSK" w:cs="TH SarabunPSK" w:hint="cs"/>
                <w:sz w:val="28"/>
                <w:cs/>
              </w:rPr>
              <w:t xml:space="preserve">    -  </w:t>
            </w:r>
            <w:r w:rsidR="001A456B" w:rsidRPr="001A456B">
              <w:rPr>
                <w:rFonts w:ascii="TH SarabunPSK" w:hAnsi="TH SarabunPSK" w:cs="TH SarabunPSK" w:hint="cs"/>
                <w:sz w:val="28"/>
                <w:cs/>
              </w:rPr>
              <w:t>ประเด็นการพัฒนาที่</w:t>
            </w:r>
            <w:r w:rsidRPr="00812526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812526">
              <w:rPr>
                <w:rFonts w:ascii="TH SarabunPSK" w:hAnsi="TH SarabunPSK" w:cs="TH SarabunPSK"/>
                <w:sz w:val="28"/>
              </w:rPr>
              <w:t xml:space="preserve">3 : </w:t>
            </w:r>
            <w:r w:rsidRPr="00812526">
              <w:rPr>
                <w:rFonts w:ascii="TH SarabunPSK" w:hAnsi="TH SarabunPSK" w:cs="TH SarabunPSK"/>
                <w:sz w:val="28"/>
                <w:cs/>
              </w:rPr>
              <w:t>การส่งเสริมและสนับสนุนเทคโนโลยีหรือนวัตกรรมการผลิตและการบริการเชิงสร้างสรรค์</w:t>
            </w:r>
          </w:p>
        </w:tc>
      </w:tr>
      <w:tr w:rsidR="000E4303" w:rsidRPr="000A29C3" w:rsidTr="009D70EA">
        <w:tc>
          <w:tcPr>
            <w:tcW w:w="4106" w:type="dxa"/>
          </w:tcPr>
          <w:p w:rsidR="000E4303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7</w:t>
            </w:r>
            <w:r w:rsidR="000E4303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0E4303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ระยะเวลา </w:t>
            </w:r>
          </w:p>
        </w:tc>
        <w:tc>
          <w:tcPr>
            <w:tcW w:w="5387" w:type="dxa"/>
          </w:tcPr>
          <w:p w:rsidR="000E4303" w:rsidRPr="000A29C3" w:rsidRDefault="00E31215" w:rsidP="0011077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ปี</w:t>
            </w:r>
            <w:r w:rsidR="001A456B">
              <w:rPr>
                <w:rFonts w:ascii="TH SarabunPSK" w:hAnsi="TH SarabunPSK" w:cs="TH SarabunPSK"/>
                <w:sz w:val="28"/>
                <w:cs/>
              </w:rPr>
              <w:t xml:space="preserve"> พ.ศ.2561 – 256</w:t>
            </w:r>
            <w:r w:rsidR="001A456B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</w:tr>
      <w:tr w:rsidR="000E4303" w:rsidRPr="000A29C3" w:rsidTr="009D70EA">
        <w:tc>
          <w:tcPr>
            <w:tcW w:w="4106" w:type="dxa"/>
          </w:tcPr>
          <w:p w:rsidR="000E4303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8</w:t>
            </w:r>
            <w:r w:rsidR="000E4303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0E4303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กิจกรรมหลักของโครงการ</w:t>
            </w:r>
          </w:p>
          <w:p w:rsidR="000E4303" w:rsidRPr="000A29C3" w:rsidRDefault="000E4303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0E4303" w:rsidRPr="00A6077F" w:rsidRDefault="00A6077F" w:rsidP="00A6077F">
            <w:pPr>
              <w:tabs>
                <w:tab w:val="left" w:pos="993"/>
              </w:tabs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B32023">
              <w:rPr>
                <w:rFonts w:ascii="TH SarabunPSK" w:hAnsi="TH SarabunPSK" w:cs="TH SarabunPSK"/>
                <w:sz w:val="28"/>
                <w:cs/>
              </w:rPr>
              <w:t>เพื่อเพิ่มทักษะฝีมือให้แรงงานหรือผู้ประกอบกิจการบริเวณแหล่งท่องเที่ยว ในด้านการให้บริการและด้านภาษามีศักยภาพ/ทักษะเพิ่มขึ้น โอกาสในการเพิ่มรายได้ หางานทำซึ่งเป็นอาชีพอิสระ ให้สามารถแข่งขันกับประเทศในอาเซียน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โดยเพิ่มทักษะ </w:t>
            </w:r>
            <w:r w:rsidRPr="00B32023">
              <w:rPr>
                <w:rFonts w:ascii="TH SarabunPSK" w:hAnsi="TH SarabunPSK" w:cs="TH SarabunPSK"/>
                <w:sz w:val="28"/>
                <w:cs/>
              </w:rPr>
              <w:t xml:space="preserve">ด้าน </w:t>
            </w:r>
            <w:r w:rsidRPr="00B32023">
              <w:rPr>
                <w:rFonts w:ascii="TH SarabunPSK" w:hAnsi="TH SarabunPSK" w:cs="TH SarabunPSK"/>
                <w:sz w:val="28"/>
              </w:rPr>
              <w:t>Online marketing</w:t>
            </w:r>
          </w:p>
        </w:tc>
      </w:tr>
      <w:tr w:rsidR="00DC1AD8" w:rsidRPr="000A29C3" w:rsidTr="008B03EF">
        <w:tc>
          <w:tcPr>
            <w:tcW w:w="4106" w:type="dxa"/>
          </w:tcPr>
          <w:p w:rsidR="00DC1AD8" w:rsidRDefault="00DC1AD8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8.1 กิจกรรมหลักที่ 1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DC1AD8" w:rsidRDefault="00DC1AD8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C81567" w:rsidRDefault="00C81567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C81567" w:rsidRDefault="00C81567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C81567" w:rsidRDefault="00C81567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C81567" w:rsidRDefault="00C81567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C81567" w:rsidRDefault="00C81567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C81567" w:rsidRDefault="00C81567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C81567" w:rsidRDefault="00C81567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C81567" w:rsidRDefault="00C81567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C81567" w:rsidRPr="000A29C3" w:rsidRDefault="00C81567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DC1AD8" w:rsidRPr="000A29C3" w:rsidRDefault="00DC1AD8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DC1AD8" w:rsidRPr="000A29C3" w:rsidRDefault="00DC1AD8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DC1AD8" w:rsidRPr="000A29C3" w:rsidRDefault="00DC1AD8" w:rsidP="008B03EF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C81567" w:rsidRDefault="00C81567" w:rsidP="008B03EF">
            <w:pPr>
              <w:rPr>
                <w:rFonts w:ascii="TH SarabunPSK" w:hAnsi="TH SarabunPSK" w:cs="TH SarabunPSK"/>
                <w:sz w:val="28"/>
              </w:rPr>
            </w:pPr>
            <w:r w:rsidRPr="00C81567">
              <w:rPr>
                <w:rFonts w:ascii="TH SarabunPSK" w:hAnsi="TH SarabunPSK" w:cs="TH SarabunPSK"/>
                <w:sz w:val="28"/>
                <w:cs/>
              </w:rPr>
              <w:t>พัฒนาศักยภาพแรงงานและผู้ประกอบการเพื่อเพิ่มขีดความสามารถในการแข่งขัน</w:t>
            </w:r>
          </w:p>
          <w:p w:rsidR="00DC1AD8" w:rsidRDefault="00C81567" w:rsidP="008B03E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1) </w:t>
            </w:r>
            <w:r w:rsidR="00A6077F" w:rsidRPr="00A6077F">
              <w:rPr>
                <w:rFonts w:ascii="TH SarabunPSK" w:hAnsi="TH SarabunPSK" w:cs="TH SarabunPSK"/>
                <w:sz w:val="28"/>
                <w:cs/>
              </w:rPr>
              <w:t xml:space="preserve">พัฒนาศักยภาพแรงงานและผู้ประกอบกิจการ ด้วยมาตรฐานฝีมือแรงงานแห่งชาติ เพื่อเสริมทักษะด้าน </w:t>
            </w:r>
            <w:r w:rsidR="00A6077F" w:rsidRPr="00A6077F">
              <w:rPr>
                <w:rFonts w:ascii="TH SarabunPSK" w:hAnsi="TH SarabunPSK" w:cs="TH SarabunPSK"/>
                <w:sz w:val="28"/>
              </w:rPr>
              <w:t>Online marketing</w:t>
            </w:r>
          </w:p>
          <w:p w:rsidR="00C81567" w:rsidRDefault="00C81567" w:rsidP="00C8156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2) </w:t>
            </w:r>
            <w:r w:rsidRPr="006D3DA9">
              <w:rPr>
                <w:rFonts w:ascii="TH SarabunPSK" w:hAnsi="TH SarabunPSK" w:cs="TH SarabunPSK"/>
                <w:sz w:val="28"/>
                <w:cs/>
              </w:rPr>
              <w:t xml:space="preserve">ฝึกอบรมและยกระดับฝีมือแรงงานด้านช่างให้มีฝีมือเข้าสู่มาตรฐานฝีมือแรงงานแห่งชาติ เพื่อเสริมทักษะด้าน </w:t>
            </w:r>
            <w:r w:rsidRPr="006D3DA9">
              <w:rPr>
                <w:rFonts w:ascii="TH SarabunPSK" w:hAnsi="TH SarabunPSK" w:cs="TH SarabunPSK"/>
                <w:sz w:val="28"/>
              </w:rPr>
              <w:t>Online marketing</w:t>
            </w:r>
          </w:p>
          <w:p w:rsidR="00C81567" w:rsidRDefault="00C81567" w:rsidP="00C8156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3) </w:t>
            </w:r>
            <w:r w:rsidRPr="006D3DA9">
              <w:rPr>
                <w:rFonts w:ascii="TH SarabunPSK" w:hAnsi="TH SarabunPSK" w:cs="TH SarabunPSK"/>
                <w:sz w:val="28"/>
                <w:cs/>
              </w:rPr>
              <w:t xml:space="preserve">ฝึกอบรมผู้ประกอบการอาหารบริเวณแหล่งท่องเที่ยวให้มีฝีมือเข้าสู่มาตรฐานฝีมือแรงงานแห่งชาติ เพื่อเสริมทักษะด้าน </w:t>
            </w:r>
            <w:r w:rsidRPr="006D3DA9">
              <w:rPr>
                <w:rFonts w:ascii="TH SarabunPSK" w:hAnsi="TH SarabunPSK" w:cs="TH SarabunPSK"/>
                <w:sz w:val="28"/>
              </w:rPr>
              <w:t>Online marketing</w:t>
            </w:r>
          </w:p>
          <w:p w:rsidR="00C81567" w:rsidRPr="00E31215" w:rsidRDefault="00C81567" w:rsidP="00C8156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4) </w:t>
            </w:r>
            <w:r w:rsidRPr="00E31215">
              <w:rPr>
                <w:rFonts w:ascii="TH SarabunPSK" w:hAnsi="TH SarabunPSK" w:cs="TH SarabunPSK" w:hint="cs"/>
                <w:sz w:val="28"/>
                <w:cs/>
              </w:rPr>
              <w:t xml:space="preserve">ความร่วมมือในการพัฒนาฝีมือแรงงานระหว่างจังหวัดเลยกับ 3 แขวง ของ </w:t>
            </w:r>
            <w:proofErr w:type="spellStart"/>
            <w:r w:rsidRPr="00E31215">
              <w:rPr>
                <w:rFonts w:ascii="TH SarabunPSK" w:hAnsi="TH SarabunPSK" w:cs="TH SarabunPSK" w:hint="cs"/>
                <w:sz w:val="28"/>
                <w:cs/>
              </w:rPr>
              <w:t>สปป</w:t>
            </w:r>
            <w:proofErr w:type="spellEnd"/>
            <w:r w:rsidRPr="00E31215">
              <w:rPr>
                <w:rFonts w:ascii="TH SarabunPSK" w:hAnsi="TH SarabunPSK" w:cs="TH SarabunPSK" w:hint="cs"/>
                <w:sz w:val="28"/>
                <w:cs/>
              </w:rPr>
              <w:t>.ลาว (แขวงเวียงจันทร์ แขวงไซ</w:t>
            </w:r>
            <w:proofErr w:type="spellStart"/>
            <w:r w:rsidRPr="00E31215">
              <w:rPr>
                <w:rFonts w:ascii="TH SarabunPSK" w:hAnsi="TH SarabunPSK" w:cs="TH SarabunPSK" w:hint="cs"/>
                <w:sz w:val="28"/>
                <w:cs/>
              </w:rPr>
              <w:t>ยะบู</w:t>
            </w:r>
            <w:proofErr w:type="spellEnd"/>
            <w:r w:rsidRPr="00E31215">
              <w:rPr>
                <w:rFonts w:ascii="TH SarabunPSK" w:hAnsi="TH SarabunPSK" w:cs="TH SarabunPSK" w:hint="cs"/>
                <w:sz w:val="28"/>
                <w:cs/>
              </w:rPr>
              <w:t>ลี แขวงหลวงพระบาง)</w:t>
            </w:r>
          </w:p>
          <w:p w:rsidR="00DC1AD8" w:rsidRPr="000A29C3" w:rsidRDefault="005A08ED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="00C81567"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630</w:t>
            </w:r>
            <w:r w:rsidR="00DC1AD8" w:rsidRPr="000A29C3">
              <w:rPr>
                <w:rFonts w:ascii="TH SarabunPSK" w:hAnsi="TH SarabunPSK" w:cs="TH SarabunPSK"/>
                <w:sz w:val="28"/>
                <w:cs/>
              </w:rPr>
              <w:t>,000  บาท</w:t>
            </w:r>
          </w:p>
          <w:p w:rsidR="00C81567" w:rsidRDefault="00DC1AD8" w:rsidP="00C8156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</w:t>
            </w:r>
            <w:r w:rsidR="00A6077F">
              <w:rPr>
                <w:rFonts w:ascii="TH SarabunPSK" w:hAnsi="TH SarabunPSK" w:cs="TH SarabunPSK" w:hint="cs"/>
                <w:sz w:val="28"/>
                <w:cs/>
              </w:rPr>
              <w:t>แรงงาน</w:t>
            </w:r>
            <w:r w:rsidRPr="006C12C4">
              <w:rPr>
                <w:rFonts w:ascii="TH SarabunPSK" w:hAnsi="TH SarabunPSK" w:cs="TH SarabunPSK"/>
                <w:sz w:val="28"/>
                <w:cs/>
              </w:rPr>
              <w:t>จังหวัดเลย</w:t>
            </w:r>
            <w:r w:rsidR="00C81567">
              <w:rPr>
                <w:rFonts w:ascii="TH SarabunPSK" w:hAnsi="TH SarabunPSK" w:cs="TH SarabunPSK"/>
                <w:sz w:val="28"/>
              </w:rPr>
              <w:t>/</w:t>
            </w:r>
            <w:r w:rsidR="00C81567">
              <w:rPr>
                <w:rFonts w:ascii="TH SarabunPSK" w:hAnsi="TH SarabunPSK" w:cs="TH SarabunPSK" w:hint="cs"/>
                <w:sz w:val="28"/>
                <w:cs/>
              </w:rPr>
              <w:t>ศูนย์พัฒนาฝีมือแรงงานจังหวัดเลย</w:t>
            </w:r>
          </w:p>
          <w:p w:rsidR="00DC1AD8" w:rsidRPr="000A29C3" w:rsidRDefault="00A6077F" w:rsidP="008B03EF">
            <w:pPr>
              <w:rPr>
                <w:rFonts w:ascii="TH SarabunPSK" w:hAnsi="TH SarabunPSK" w:cs="TH SarabunPSK"/>
                <w:sz w:val="28"/>
                <w:cs/>
              </w:rPr>
            </w:pPr>
            <w:r w:rsidRPr="00A6077F">
              <w:rPr>
                <w:rFonts w:ascii="TH SarabunPSK" w:hAnsi="TH SarabunPSK" w:cs="TH SarabunPSK"/>
                <w:sz w:val="28"/>
                <w:cs/>
              </w:rPr>
              <w:t>หน่วยงานในสังกัดกระทรวงแรงงาน</w:t>
            </w:r>
          </w:p>
        </w:tc>
      </w:tr>
      <w:tr w:rsidR="00DC1AD8" w:rsidRPr="000A29C3" w:rsidTr="008B03EF">
        <w:tc>
          <w:tcPr>
            <w:tcW w:w="4106" w:type="dxa"/>
          </w:tcPr>
          <w:p w:rsidR="00DC1AD8" w:rsidRDefault="00DC1AD8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DC1AD8" w:rsidRPr="000A29C3" w:rsidRDefault="00DC1AD8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DC1AD8" w:rsidRPr="000A29C3" w:rsidRDefault="00DC1AD8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DC1AD8" w:rsidRPr="000A29C3" w:rsidRDefault="00DC1AD8" w:rsidP="008B03EF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C81567" w:rsidRDefault="00C81567" w:rsidP="008B03EF">
            <w:pPr>
              <w:rPr>
                <w:rFonts w:ascii="TH SarabunPSK" w:hAnsi="TH SarabunPSK" w:cs="TH SarabunPSK"/>
                <w:sz w:val="28"/>
              </w:rPr>
            </w:pPr>
            <w:r w:rsidRPr="00C81567">
              <w:rPr>
                <w:rFonts w:ascii="TH SarabunPSK" w:hAnsi="TH SarabunPSK" w:cs="TH SarabunPSK"/>
                <w:sz w:val="28"/>
                <w:cs/>
              </w:rPr>
              <w:t>สร้างกลไกการคุ้มครองแรงงานให้มีคุณภาพชีวิตที่ดี</w:t>
            </w:r>
          </w:p>
          <w:p w:rsidR="00DC1AD8" w:rsidRPr="000A29C3" w:rsidRDefault="00C81567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10,</w:t>
            </w:r>
            <w:r w:rsidR="00DC1AD8" w:rsidRPr="000A29C3">
              <w:rPr>
                <w:rFonts w:ascii="TH SarabunPSK" w:hAnsi="TH SarabunPSK" w:cs="TH SarabunPSK"/>
                <w:sz w:val="28"/>
                <w:cs/>
              </w:rPr>
              <w:t>00,000  บาท</w:t>
            </w:r>
          </w:p>
          <w:p w:rsidR="00C81567" w:rsidRDefault="00C81567" w:rsidP="008B03E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สำนักงานแรงงาน</w:t>
            </w:r>
            <w:r w:rsidRPr="006C12C4">
              <w:rPr>
                <w:rFonts w:ascii="TH SarabunPSK" w:hAnsi="TH SarabunPSK" w:cs="TH SarabunPSK"/>
                <w:sz w:val="28"/>
                <w:cs/>
              </w:rPr>
              <w:t>จังหวัดเลย</w:t>
            </w:r>
          </w:p>
          <w:p w:rsidR="001A456B" w:rsidRPr="000A29C3" w:rsidRDefault="00C81567" w:rsidP="008B03EF">
            <w:pPr>
              <w:rPr>
                <w:rFonts w:ascii="TH SarabunPSK" w:hAnsi="TH SarabunPSK" w:cs="TH SarabunPSK"/>
                <w:sz w:val="28"/>
                <w:cs/>
              </w:rPr>
            </w:pPr>
            <w:r w:rsidRPr="00C81567">
              <w:rPr>
                <w:rFonts w:ascii="TH SarabunPSK" w:hAnsi="TH SarabunPSK" w:cs="TH SarabunPSK"/>
                <w:sz w:val="28"/>
                <w:cs/>
              </w:rPr>
              <w:t>หน่วยงานสังกัดกระทรวงแรงงาน/</w:t>
            </w:r>
            <w:proofErr w:type="spellStart"/>
            <w:r w:rsidRPr="00C81567">
              <w:rPr>
                <w:rFonts w:ascii="TH SarabunPSK" w:hAnsi="TH SarabunPSK" w:cs="TH SarabunPSK"/>
                <w:sz w:val="28"/>
                <w:cs/>
              </w:rPr>
              <w:t>อกจ</w:t>
            </w:r>
            <w:proofErr w:type="spellEnd"/>
            <w:r w:rsidRPr="00C81567">
              <w:rPr>
                <w:rFonts w:ascii="TH SarabunPSK" w:hAnsi="TH SarabunPSK" w:cs="TH SarabunPSK"/>
                <w:sz w:val="28"/>
                <w:cs/>
              </w:rPr>
              <w:t>/</w:t>
            </w:r>
            <w:proofErr w:type="spellStart"/>
            <w:r w:rsidRPr="00C81567">
              <w:rPr>
                <w:rFonts w:ascii="TH SarabunPSK" w:hAnsi="TH SarabunPSK" w:cs="TH SarabunPSK"/>
                <w:sz w:val="28"/>
                <w:cs/>
              </w:rPr>
              <w:t>ปค</w:t>
            </w:r>
            <w:proofErr w:type="spellEnd"/>
            <w:r w:rsidRPr="00C81567">
              <w:rPr>
                <w:rFonts w:ascii="TH SarabunPSK" w:hAnsi="TH SarabunPSK" w:cs="TH SarabunPSK"/>
                <w:sz w:val="28"/>
                <w:cs/>
              </w:rPr>
              <w:t>./</w:t>
            </w:r>
            <w:proofErr w:type="spellStart"/>
            <w:r w:rsidRPr="00C81567">
              <w:rPr>
                <w:rFonts w:ascii="TH SarabunPSK" w:hAnsi="TH SarabunPSK" w:cs="TH SarabunPSK"/>
                <w:sz w:val="28"/>
                <w:cs/>
              </w:rPr>
              <w:t>สสจ</w:t>
            </w:r>
            <w:proofErr w:type="spellEnd"/>
            <w:r w:rsidRPr="00C81567">
              <w:rPr>
                <w:rFonts w:ascii="TH SarabunPSK" w:hAnsi="TH SarabunPSK" w:cs="TH SarabunPSK"/>
                <w:sz w:val="28"/>
                <w:cs/>
              </w:rPr>
              <w:t>./</w:t>
            </w:r>
            <w:proofErr w:type="spellStart"/>
            <w:r w:rsidRPr="00C81567">
              <w:rPr>
                <w:rFonts w:ascii="TH SarabunPSK" w:hAnsi="TH SarabunPSK" w:cs="TH SarabunPSK"/>
                <w:sz w:val="28"/>
                <w:cs/>
              </w:rPr>
              <w:t>พมจ</w:t>
            </w:r>
            <w:proofErr w:type="spellEnd"/>
            <w:r w:rsidRPr="00C81567">
              <w:rPr>
                <w:rFonts w:ascii="TH SarabunPSK" w:hAnsi="TH SarabunPSK" w:cs="TH SarabunPSK"/>
                <w:sz w:val="28"/>
                <w:cs/>
              </w:rPr>
              <w:t>./</w:t>
            </w:r>
            <w:proofErr w:type="spellStart"/>
            <w:r w:rsidRPr="00C81567">
              <w:rPr>
                <w:rFonts w:ascii="TH SarabunPSK" w:hAnsi="TH SarabunPSK" w:cs="TH SarabunPSK"/>
                <w:sz w:val="28"/>
                <w:cs/>
              </w:rPr>
              <w:t>พช</w:t>
            </w:r>
            <w:proofErr w:type="spellEnd"/>
            <w:r w:rsidRPr="00C81567">
              <w:rPr>
                <w:rFonts w:ascii="TH SarabunPSK" w:hAnsi="TH SarabunPSK" w:cs="TH SarabunPSK"/>
                <w:sz w:val="28"/>
                <w:cs/>
              </w:rPr>
              <w:t>/ท้องถิ่น</w:t>
            </w:r>
          </w:p>
        </w:tc>
      </w:tr>
      <w:tr w:rsidR="00DC1AD8" w:rsidRPr="000A29C3" w:rsidTr="008B03EF">
        <w:tc>
          <w:tcPr>
            <w:tcW w:w="4106" w:type="dxa"/>
          </w:tcPr>
          <w:p w:rsidR="00DC1AD8" w:rsidRDefault="00DC1AD8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C81567" w:rsidRDefault="00C81567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DC1AD8" w:rsidRPr="000A29C3" w:rsidRDefault="00DC1AD8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DC1AD8" w:rsidRPr="000A29C3" w:rsidRDefault="00DC1AD8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DC1AD8" w:rsidRPr="000A29C3" w:rsidRDefault="00DC1AD8" w:rsidP="008B03EF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C81567" w:rsidRDefault="00C81567" w:rsidP="00C81567">
            <w:pPr>
              <w:rPr>
                <w:rFonts w:ascii="TH SarabunPSK" w:hAnsi="TH SarabunPSK" w:cs="TH SarabunPSK"/>
                <w:sz w:val="28"/>
              </w:rPr>
            </w:pPr>
            <w:r w:rsidRPr="00C81567">
              <w:rPr>
                <w:rFonts w:ascii="TH SarabunPSK" w:hAnsi="TH SarabunPSK" w:cs="TH SarabunPSK"/>
                <w:sz w:val="28"/>
                <w:cs/>
              </w:rPr>
              <w:t>พัฒนาหลักประกันทางสังคมให้กับแรงงานเพื่อเสริมสร้างคุณภาพชีวิต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 w:rsidRPr="00C81567">
              <w:rPr>
                <w:rFonts w:ascii="TH SarabunPSK" w:hAnsi="TH SarabunPSK" w:cs="TH SarabunPSK"/>
                <w:sz w:val="28"/>
                <w:cs/>
              </w:rPr>
              <w:t>ที่ดี</w:t>
            </w:r>
          </w:p>
          <w:p w:rsidR="00C81567" w:rsidRPr="000A29C3" w:rsidRDefault="005A08ED" w:rsidP="00C8156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</w:t>
            </w:r>
            <w:r w:rsidR="00C81567">
              <w:rPr>
                <w:rFonts w:ascii="TH SarabunPSK" w:hAnsi="TH SarabunPSK" w:cs="TH SarabunPSK" w:hint="cs"/>
                <w:sz w:val="28"/>
                <w:cs/>
              </w:rPr>
              <w:t>,0</w:t>
            </w:r>
            <w:r w:rsidR="00C81567" w:rsidRPr="000A29C3">
              <w:rPr>
                <w:rFonts w:ascii="TH SarabunPSK" w:hAnsi="TH SarabunPSK" w:cs="TH SarabunPSK"/>
                <w:sz w:val="28"/>
                <w:cs/>
              </w:rPr>
              <w:t>00,000  บาท</w:t>
            </w:r>
          </w:p>
          <w:p w:rsidR="00C81567" w:rsidRDefault="00C81567" w:rsidP="00C8156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สำนักงานแรงงาน</w:t>
            </w:r>
            <w:r w:rsidRPr="006C12C4">
              <w:rPr>
                <w:rFonts w:ascii="TH SarabunPSK" w:hAnsi="TH SarabunPSK" w:cs="TH SarabunPSK"/>
                <w:sz w:val="28"/>
                <w:cs/>
              </w:rPr>
              <w:t>จังหวัดเลย</w:t>
            </w:r>
          </w:p>
          <w:p w:rsidR="00DC1AD8" w:rsidRPr="000A29C3" w:rsidRDefault="00C81567" w:rsidP="00C81567">
            <w:pPr>
              <w:rPr>
                <w:rFonts w:ascii="TH SarabunPSK" w:hAnsi="TH SarabunPSK" w:cs="TH SarabunPSK"/>
                <w:sz w:val="28"/>
                <w:cs/>
              </w:rPr>
            </w:pPr>
            <w:r w:rsidRPr="00C81567">
              <w:rPr>
                <w:rFonts w:ascii="TH SarabunPSK" w:hAnsi="TH SarabunPSK" w:cs="TH SarabunPSK"/>
                <w:sz w:val="28"/>
                <w:cs/>
              </w:rPr>
              <w:t>หน่วยงานสังกัดกระทรวงแรงงาน/</w:t>
            </w:r>
            <w:proofErr w:type="spellStart"/>
            <w:r w:rsidRPr="00C81567">
              <w:rPr>
                <w:rFonts w:ascii="TH SarabunPSK" w:hAnsi="TH SarabunPSK" w:cs="TH SarabunPSK"/>
                <w:sz w:val="28"/>
                <w:cs/>
              </w:rPr>
              <w:t>อกจ</w:t>
            </w:r>
            <w:proofErr w:type="spellEnd"/>
            <w:r w:rsidRPr="00C81567">
              <w:rPr>
                <w:rFonts w:ascii="TH SarabunPSK" w:hAnsi="TH SarabunPSK" w:cs="TH SarabunPSK"/>
                <w:sz w:val="28"/>
                <w:cs/>
              </w:rPr>
              <w:t>/</w:t>
            </w:r>
            <w:proofErr w:type="spellStart"/>
            <w:r w:rsidRPr="00C81567">
              <w:rPr>
                <w:rFonts w:ascii="TH SarabunPSK" w:hAnsi="TH SarabunPSK" w:cs="TH SarabunPSK"/>
                <w:sz w:val="28"/>
                <w:cs/>
              </w:rPr>
              <w:t>ปค</w:t>
            </w:r>
            <w:proofErr w:type="spellEnd"/>
            <w:r w:rsidRPr="00C81567">
              <w:rPr>
                <w:rFonts w:ascii="TH SarabunPSK" w:hAnsi="TH SarabunPSK" w:cs="TH SarabunPSK"/>
                <w:sz w:val="28"/>
                <w:cs/>
              </w:rPr>
              <w:t>./</w:t>
            </w:r>
            <w:proofErr w:type="spellStart"/>
            <w:r w:rsidRPr="00C81567">
              <w:rPr>
                <w:rFonts w:ascii="TH SarabunPSK" w:hAnsi="TH SarabunPSK" w:cs="TH SarabunPSK"/>
                <w:sz w:val="28"/>
                <w:cs/>
              </w:rPr>
              <w:t>สสจ</w:t>
            </w:r>
            <w:proofErr w:type="spellEnd"/>
            <w:r w:rsidRPr="00C81567">
              <w:rPr>
                <w:rFonts w:ascii="TH SarabunPSK" w:hAnsi="TH SarabunPSK" w:cs="TH SarabunPSK"/>
                <w:sz w:val="28"/>
                <w:cs/>
              </w:rPr>
              <w:t>./</w:t>
            </w:r>
            <w:proofErr w:type="spellStart"/>
            <w:r w:rsidRPr="00C81567">
              <w:rPr>
                <w:rFonts w:ascii="TH SarabunPSK" w:hAnsi="TH SarabunPSK" w:cs="TH SarabunPSK"/>
                <w:sz w:val="28"/>
                <w:cs/>
              </w:rPr>
              <w:t>พมจ</w:t>
            </w:r>
            <w:proofErr w:type="spellEnd"/>
            <w:r w:rsidRPr="00C81567">
              <w:rPr>
                <w:rFonts w:ascii="TH SarabunPSK" w:hAnsi="TH SarabunPSK" w:cs="TH SarabunPSK"/>
                <w:sz w:val="28"/>
                <w:cs/>
              </w:rPr>
              <w:t>./</w:t>
            </w:r>
            <w:proofErr w:type="spellStart"/>
            <w:r w:rsidRPr="00C81567">
              <w:rPr>
                <w:rFonts w:ascii="TH SarabunPSK" w:hAnsi="TH SarabunPSK" w:cs="TH SarabunPSK"/>
                <w:sz w:val="28"/>
                <w:cs/>
              </w:rPr>
              <w:t>พช</w:t>
            </w:r>
            <w:proofErr w:type="spellEnd"/>
            <w:r w:rsidRPr="00C81567">
              <w:rPr>
                <w:rFonts w:ascii="TH SarabunPSK" w:hAnsi="TH SarabunPSK" w:cs="TH SarabunPSK"/>
                <w:sz w:val="28"/>
                <w:cs/>
              </w:rPr>
              <w:t>/ท้องถิ่น</w:t>
            </w:r>
          </w:p>
        </w:tc>
      </w:tr>
    </w:tbl>
    <w:p w:rsidR="002108B4" w:rsidRPr="00DC1AD8" w:rsidRDefault="002108B4" w:rsidP="007A17C9">
      <w:pPr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</w:p>
    <w:sectPr w:rsidR="002108B4" w:rsidRPr="00DC1AD8" w:rsidSect="00081EC3">
      <w:pgSz w:w="11906" w:h="16838"/>
      <w:pgMar w:top="851" w:right="849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AA352A"/>
    <w:multiLevelType w:val="hybridMultilevel"/>
    <w:tmpl w:val="6818D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BD0"/>
    <w:rsid w:val="00040914"/>
    <w:rsid w:val="000670CC"/>
    <w:rsid w:val="00081EC3"/>
    <w:rsid w:val="0009497E"/>
    <w:rsid w:val="000A29C3"/>
    <w:rsid w:val="000E4303"/>
    <w:rsid w:val="0011077D"/>
    <w:rsid w:val="0016688A"/>
    <w:rsid w:val="001A456B"/>
    <w:rsid w:val="001D2BD0"/>
    <w:rsid w:val="0020544E"/>
    <w:rsid w:val="002108B4"/>
    <w:rsid w:val="002157CC"/>
    <w:rsid w:val="002963D6"/>
    <w:rsid w:val="00361F29"/>
    <w:rsid w:val="00423336"/>
    <w:rsid w:val="00443816"/>
    <w:rsid w:val="00495BD9"/>
    <w:rsid w:val="005121BB"/>
    <w:rsid w:val="005315F0"/>
    <w:rsid w:val="005A08ED"/>
    <w:rsid w:val="006834D0"/>
    <w:rsid w:val="00692C23"/>
    <w:rsid w:val="006D3DA9"/>
    <w:rsid w:val="007A17C9"/>
    <w:rsid w:val="00812526"/>
    <w:rsid w:val="0084676C"/>
    <w:rsid w:val="008B36C2"/>
    <w:rsid w:val="008C0362"/>
    <w:rsid w:val="009020F8"/>
    <w:rsid w:val="00987D79"/>
    <w:rsid w:val="009D70EA"/>
    <w:rsid w:val="00A6077F"/>
    <w:rsid w:val="00AB6EF9"/>
    <w:rsid w:val="00AD6A3F"/>
    <w:rsid w:val="00AE5F80"/>
    <w:rsid w:val="00B32023"/>
    <w:rsid w:val="00C71C33"/>
    <w:rsid w:val="00C81567"/>
    <w:rsid w:val="00CC1033"/>
    <w:rsid w:val="00CF7A36"/>
    <w:rsid w:val="00DC1AD8"/>
    <w:rsid w:val="00E31215"/>
    <w:rsid w:val="00EE6A87"/>
    <w:rsid w:val="00F24349"/>
    <w:rsid w:val="00F7355B"/>
    <w:rsid w:val="00FD4381"/>
    <w:rsid w:val="00FD7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B7099EF-5C88-4D26-A371-817966D75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2B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D2BD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D2BD0"/>
    <w:rPr>
      <w:rFonts w:ascii="Leelawadee" w:hAnsi="Leelawadee" w:cs="Angsana New"/>
      <w:sz w:val="18"/>
      <w:szCs w:val="22"/>
    </w:rPr>
  </w:style>
  <w:style w:type="paragraph" w:styleId="a6">
    <w:name w:val="List Paragraph"/>
    <w:basedOn w:val="a"/>
    <w:uiPriority w:val="34"/>
    <w:qFormat/>
    <w:rsid w:val="00495B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706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8 Pro</dc:creator>
  <cp:lastModifiedBy>Mr.KKD</cp:lastModifiedBy>
  <cp:revision>20</cp:revision>
  <cp:lastPrinted>2020-01-02T09:12:00Z</cp:lastPrinted>
  <dcterms:created xsi:type="dcterms:W3CDTF">2016-10-03T16:26:00Z</dcterms:created>
  <dcterms:modified xsi:type="dcterms:W3CDTF">2020-09-14T14:54:00Z</dcterms:modified>
</cp:coreProperties>
</file>